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9219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127"/>
        <w:gridCol w:w="91"/>
      </w:tblGrid>
      <w:tr>
        <w:trPr>
          <w:trHeight w:val="314" w:hRule="atLeast"/>
        </w:trPr>
        <w:tc>
          <w:tcPr>
            <w:tcW w:w="9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8"/>
                <w:szCs w:val="8"/>
              </w:rPr>
            </w:pPr>
            <w:r>
              <w:rPr>
                <w:rFonts w:cs="Arial" w:ascii="Arial" w:hAnsi="Arial"/>
                <w:b/>
                <w:sz w:val="8"/>
                <w:szCs w:val="8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TÍTULO</w:t>
            </w:r>
            <w:r>
              <w:rPr>
                <w:rFonts w:cs="Arial" w:ascii="Arial" w:hAnsi="Arial"/>
              </w:rPr>
              <w:t xml:space="preserve">: </w:t>
            </w:r>
          </w:p>
        </w:tc>
        <w:tc>
          <w:tcPr>
            <w:tcW w:w="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Validade</w:t>
      </w:r>
      <w:r>
        <w:rPr>
          <w:rFonts w:cs="Arial" w:ascii="Arial" w:hAnsi="Arial"/>
        </w:rPr>
        <w:t xml:space="preserve">: </w:t>
      </w:r>
      <w:r>
        <w:rPr>
          <w:rFonts w:cs="Arial" w:ascii="Arial" w:hAnsi="Arial"/>
          <w:color w:val="CE181E"/>
        </w:rPr>
        <w:t>X</w:t>
      </w:r>
      <w:r>
        <w:rPr>
          <w:rFonts w:cs="Arial" w:ascii="Arial" w:hAnsi="Arial"/>
          <w:bCs/>
        </w:rPr>
        <w:t>º semestre de 20</w:t>
      </w:r>
      <w:r>
        <w:rPr>
          <w:rFonts w:cs="Arial" w:ascii="Arial" w:hAnsi="Arial"/>
          <w:bCs/>
          <w:color w:val="CE181E"/>
        </w:rPr>
        <w:t>XX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Responsável</w:t>
      </w:r>
      <w:r>
        <w:rPr>
          <w:rFonts w:cs="Arial" w:ascii="Arial" w:hAnsi="Arial"/>
        </w:rPr>
        <w:t xml:space="preserve">: </w:t>
      </w:r>
      <w:r>
        <w:rPr>
          <w:rFonts w:cs="Arial" w:ascii="Arial" w:hAnsi="Arial"/>
        </w:rPr>
        <w:t>(nome do professor responsável)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Aluno:</w:t>
      </w: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Justificativa do Estudo:</w:t>
      </w:r>
    </w:p>
    <w:tbl>
      <w:tblPr>
        <w:tblW w:w="9219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9"/>
      </w:tblGrid>
      <w:tr>
        <w:trPr/>
        <w:tc>
          <w:tcPr>
            <w:tcW w:w="9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0" w:leader="none"/>
              </w:tabs>
              <w:snapToGrid w:val="false"/>
              <w:jc w:val="both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tabs>
                <w:tab w:val="left" w:pos="0" w:leader="none"/>
              </w:tabs>
              <w:snapToGrid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Ementa:</w:t>
      </w:r>
    </w:p>
    <w:tbl>
      <w:tblPr>
        <w:tblW w:w="9219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9"/>
      </w:tblGrid>
      <w:tr>
        <w:trPr/>
        <w:tc>
          <w:tcPr>
            <w:tcW w:w="9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tabs>
                <w:tab w:val="left" w:pos="0" w:leader="none"/>
              </w:tabs>
              <w:snapToGrid w:val="false"/>
              <w:ind w:left="1440" w:hanging="0"/>
              <w:jc w:val="both"/>
              <w:rPr>
                <w:rFonts w:ascii="Arial" w:hAnsi="Arial" w:cs="Arial"/>
              </w:rPr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Métodos Didáticos de Estudo:</w:t>
      </w:r>
    </w:p>
    <w:tbl>
      <w:tblPr>
        <w:tblW w:w="921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9"/>
      </w:tblGrid>
      <w:tr>
        <w:trPr>
          <w:trHeight w:val="1345" w:hRule="atLeast"/>
        </w:trPr>
        <w:tc>
          <w:tcPr>
            <w:tcW w:w="9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26" w:leader="none"/>
              </w:tabs>
              <w:ind w:left="720" w:hanging="0"/>
              <w:jc w:val="both"/>
              <w:rPr>
                <w:rFonts w:ascii="Arial" w:hAnsi="Arial" w:cs="Arial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bookmarkStart w:id="0" w:name="_GoBack"/>
      <w:bookmarkStart w:id="1" w:name="_GoBack"/>
      <w:bookmarkEnd w:id="1"/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Critérios de Avaliação:</w:t>
      </w:r>
    </w:p>
    <w:tbl>
      <w:tblPr>
        <w:tblW w:w="921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219"/>
      </w:tblGrid>
      <w:tr>
        <w:trPr>
          <w:trHeight w:val="872" w:hRule="atLeast"/>
        </w:trPr>
        <w:tc>
          <w:tcPr>
            <w:tcW w:w="9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26" w:leader="none"/>
              </w:tabs>
              <w:ind w:left="720" w:hanging="0"/>
              <w:jc w:val="both"/>
              <w:rPr>
                <w:rFonts w:ascii="Arial" w:hAnsi="Arial" w:cs="Arial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9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95"/>
      </w:tblGrid>
      <w:tr>
        <w:trPr>
          <w:trHeight w:val="597" w:hRule="atLeast"/>
        </w:trPr>
        <w:tc>
          <w:tcPr>
            <w:tcW w:w="9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Bibliografia Básica</w:t>
            </w:r>
          </w:p>
        </w:tc>
      </w:tr>
      <w:tr>
        <w:trPr>
          <w:trHeight w:val="822" w:hRule="atLeast"/>
        </w:trPr>
        <w:tc>
          <w:tcPr>
            <w:tcW w:w="92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WWDefault"/>
              <w:tabs>
                <w:tab w:val="left" w:pos="1494" w:leader="none"/>
              </w:tabs>
              <w:snapToGrid w:val="false"/>
              <w:jc w:val="both"/>
              <w:rPr/>
            </w:pPr>
            <w:r>
              <w:rPr/>
            </w:r>
          </w:p>
          <w:p>
            <w:pPr>
              <w:pStyle w:val="WWDefault"/>
              <w:tabs>
                <w:tab w:val="left" w:pos="1494" w:leader="none"/>
              </w:tabs>
              <w:snapToGrid w:val="false"/>
              <w:jc w:val="both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tbl>
      <w:tblPr>
        <w:tblW w:w="929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95"/>
      </w:tblGrid>
      <w:tr>
        <w:trPr>
          <w:trHeight w:val="545" w:hRule="atLeast"/>
        </w:trPr>
        <w:tc>
          <w:tcPr>
            <w:tcW w:w="9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sz w:val="12"/>
                <w:szCs w:val="12"/>
                <w:lang w:val="en-US"/>
              </w:rPr>
            </w:pPr>
            <w:r>
              <w:rPr>
                <w:rFonts w:cs="Arial" w:ascii="Arial" w:hAnsi="Arial"/>
                <w:b/>
                <w:sz w:val="12"/>
                <w:szCs w:val="12"/>
                <w:lang w:val="en-US"/>
              </w:rPr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Bibliografia Complementar</w:t>
            </w:r>
          </w:p>
        </w:tc>
      </w:tr>
      <w:tr>
        <w:trPr>
          <w:trHeight w:val="778" w:hRule="atLeast"/>
        </w:trPr>
        <w:tc>
          <w:tcPr>
            <w:tcW w:w="92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ind w:right="-142" w:hanging="0"/>
              <w:rPr>
                <w:rFonts w:ascii="Arial" w:hAnsi="Arial" w:cs="Arial"/>
              </w:rPr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851" w:top="1418" w:footer="851" w:bottom="1418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6401435</wp:posOffset>
              </wp:positionH>
              <wp:positionV relativeFrom="paragraph">
                <wp:posOffset>635</wp:posOffset>
              </wp:positionV>
              <wp:extent cx="309880" cy="172085"/>
              <wp:effectExtent l="635" t="9525" r="4445" b="0"/>
              <wp:wrapSquare wrapText="largest"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0" cy="17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Pagenumber"/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Pagenumber"/>
                              <w:color w:val="auto"/>
                            </w:rP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 \*Arabic</w:instrText>
                          </w:r>
                          <w:r>
                            <w:fldChar w:fldCharType="separate"/>
                          </w:r>
                          <w:bookmarkStart w:id="2" w:name="__Fieldmark__122_20787353"/>
                          <w:r>
                            <w:rPr>
                              <w:rStyle w:val="Pagenumber"/>
                              <w:color w:val="auto"/>
                            </w:rPr>
                          </w:r>
                          <w:r>
                            <w:rPr>
                              <w:rStyle w:val="Pagenumber"/>
                              <w:color w:val="auto"/>
                            </w:rPr>
                          </w:r>
                          <w:r>
                            <w:fldChar w:fldCharType="end"/>
                          </w:r>
                          <w:bookmarkEnd w:id="2"/>
                          <w:r>
                            <w:rPr>
                              <w:rStyle w:val="Pagenumber"/>
                              <w:color w:val="auto"/>
                            </w:rPr>
                            <w:t xml:space="preserve">5   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fillcolor="white" stroked="f" style="position:absolute;margin-left:504.05pt;margin-top:0pt;width:24.3pt;height:13.45pt;mso-position-horizontal-relative:page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Pagenumber"/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Style w:val="Pagenumber"/>
                        <w:color w:val="auto"/>
                      </w:rPr>
                      <w:t>/</w:t>
                    </w:r>
                    <w:r>
                      <w:fldChar w:fldCharType="begin"/>
                    </w:r>
                    <w:r>
                      <w:instrText>NUMPAGE \*Arabic</w:instrText>
                    </w:r>
                    <w:r>
                      <w:fldChar w:fldCharType="separate"/>
                    </w:r>
                    <w:bookmarkStart w:id="3" w:name="__Fieldmark__122_20787353"/>
                    <w:r>
                      <w:rPr>
                        <w:rStyle w:val="Pagenumber"/>
                        <w:color w:val="auto"/>
                      </w:rPr>
                    </w:r>
                    <w:r>
                      <w:rPr>
                        <w:rStyle w:val="Pagenumber"/>
                        <w:color w:val="auto"/>
                      </w:rPr>
                    </w:r>
                    <w:r>
                      <w:fldChar w:fldCharType="end"/>
                    </w:r>
                    <w:bookmarkEnd w:id="3"/>
                    <w:r>
                      <w:rPr>
                        <w:rStyle w:val="Pagenumber"/>
                        <w:color w:val="auto"/>
                      </w:rPr>
                      <w:t xml:space="preserve">5   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Arial" w:hAnsi="Arial"/>
        <w:b/>
        <w:b/>
        <w:sz w:val="28"/>
        <w:szCs w:val="28"/>
      </w:rPr>
    </w:pPr>
    <w:r>
      <w:rPr>
        <w:rFonts w:ascii="Arial" w:hAnsi="Arial"/>
        <w:b/>
        <w:sz w:val="28"/>
        <w:szCs w:val="28"/>
      </w:rPr>
      <w:t>PROGRAMA DE PÓS-GRADUAÇÃO EM ENGENHARIA ELÉTRICA</w:t>
    </w:r>
  </w:p>
  <w:p>
    <w:pPr>
      <w:pStyle w:val="Cabealho"/>
      <w:jc w:val="center"/>
      <w:rPr/>
    </w:pPr>
    <w:r>
      <w:rPr/>
    </w:r>
  </w:p>
  <w:tbl>
    <w:tblPr>
      <w:tblW w:w="9209" w:type="dxa"/>
      <w:jc w:val="left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4497"/>
      <w:gridCol w:w="4711"/>
    </w:tblGrid>
    <w:tr>
      <w:trPr>
        <w:trHeight w:val="1073" w:hRule="atLeast"/>
      </w:trPr>
      <w:tc>
        <w:tcPr>
          <w:tcW w:w="4497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/>
              <w:b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</w:r>
        </w:p>
        <w:p>
          <w:pPr>
            <w:pStyle w:val="Normal"/>
            <w:snapToGrid w:val="false"/>
            <w:jc w:val="center"/>
            <w:rPr>
              <w:rFonts w:ascii="Arial" w:hAnsi="Arial"/>
              <w:b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UNIVERSIDADE FEDERAL DE SÃO JOÃO DEL-REI PRÓ-REITORIA DE PESQUISA</w:t>
          </w:r>
        </w:p>
        <w:p>
          <w:pPr>
            <w:pStyle w:val="Normal"/>
            <w:jc w:val="center"/>
            <w:rPr>
              <w:sz w:val="18"/>
              <w:szCs w:val="18"/>
            </w:rPr>
          </w:pPr>
          <w:r>
            <w:rPr/>
            <w:drawing>
              <wp:inline distT="0" distB="0" distL="0" distR="9525">
                <wp:extent cx="885825" cy="59055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18"/>
            </w:rPr>
            <w:t xml:space="preserve">          </w:t>
          </w:r>
        </w:p>
      </w:tc>
      <w:tc>
        <w:tcPr>
          <w:tcW w:w="4711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Arial" w:hAnsi="Arial"/>
              <w:b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 xml:space="preserve">CENTRO FEDERAL DE EDUCAÇÃO TECNOLÓGICA DE MINAS GERAIS </w:t>
          </w:r>
        </w:p>
        <w:p>
          <w:pPr>
            <w:pStyle w:val="Normal"/>
            <w:jc w:val="center"/>
            <w:rPr>
              <w:rFonts w:ascii="Arial" w:hAnsi="Arial"/>
              <w:b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DIRETORIA DE PESQUISA E PÓS-GRADUAÇÃO</w:t>
          </w:r>
        </w:p>
        <w:p>
          <w:pPr>
            <w:pStyle w:val="Normal"/>
            <w:tabs>
              <w:tab w:val="left" w:pos="214" w:leader="none"/>
            </w:tabs>
            <w:jc w:val="center"/>
            <w:rPr/>
          </w:pPr>
          <w:r>
            <w:rPr>
              <w:sz w:val="18"/>
              <w:szCs w:val="18"/>
            </w:rPr>
            <w:t xml:space="preserve">  </w:t>
          </w:r>
          <w:r>
            <w:rPr>
              <w:sz w:val="18"/>
              <w:szCs w:val="18"/>
            </w:rPr>
            <w:drawing>
              <wp:inline distT="0" distB="0" distL="0" distR="0">
                <wp:extent cx="914400" cy="590550"/>
                <wp:effectExtent l="0" t="0" r="0" b="0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  <w:tbl>
    <w:tblPr>
      <w:tblW w:w="9209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9209"/>
    </w:tblGrid>
    <w:tr>
      <w:trPr/>
      <w:tc>
        <w:tcPr>
          <w:tcW w:w="9209" w:type="dxa"/>
          <w:tcBorders/>
          <w:shd w:fill="auto" w:val="clear"/>
        </w:tcPr>
        <w:p>
          <w:pPr>
            <w:pStyle w:val="Cabealho"/>
            <w:snapToGrid w:val="false"/>
            <w:jc w:val="center"/>
            <w:rPr>
              <w:rFonts w:ascii="Arial" w:hAnsi="Arial"/>
              <w:b/>
              <w:b/>
              <w:sz w:val="28"/>
              <w:szCs w:val="28"/>
            </w:rPr>
          </w:pPr>
          <w:r>
            <w:rPr>
              <w:rFonts w:ascii="Arial" w:hAnsi="Arial"/>
              <w:b/>
              <w:sz w:val="28"/>
              <w:szCs w:val="28"/>
            </w:rPr>
            <w:t>Plano de Estudo Orientado</w:t>
          </w:r>
        </w:p>
      </w:tc>
    </w:tr>
  </w:tbl>
  <w:p>
    <w:pPr>
      <w:pStyle w:val="Cabealho"/>
      <w:pBdr>
        <w:bottom w:val="single" w:sz="4" w:space="1" w:color="000001"/>
      </w:pBdr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isplayBackgroundShape/>
  <w:defaultTabStop w:val="708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sz w:val="20"/>
      <w:szCs w:val="22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Symbol" w:hAnsi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5z0" w:customStyle="1">
    <w:name w:val="WW8Num5z0"/>
    <w:qFormat/>
    <w:rPr>
      <w:rFonts w:ascii="Symbol" w:hAnsi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7z0" w:customStyle="1">
    <w:name w:val="WW8Num7z0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/>
    </w:rPr>
  </w:style>
  <w:style w:type="character" w:styleId="WW8Num9z0" w:customStyle="1">
    <w:name w:val="WW8Num9z0"/>
    <w:qFormat/>
    <w:rPr>
      <w:rFonts w:ascii="Arial" w:hAnsi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1z0" w:customStyle="1">
    <w:name w:val="WW8Num11z0"/>
    <w:qFormat/>
    <w:rPr>
      <w:rFonts w:ascii="Symbol" w:hAnsi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Symbol" w:hAnsi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3z0" w:customStyle="1">
    <w:name w:val="WW8Num13z0"/>
    <w:qFormat/>
    <w:rPr>
      <w:rFonts w:ascii="Symbol" w:hAnsi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5z0" w:customStyle="1">
    <w:name w:val="WW8Num15z0"/>
    <w:qFormat/>
    <w:rPr>
      <w:rFonts w:ascii="Arial" w:hAnsi="Arial"/>
    </w:rPr>
  </w:style>
  <w:style w:type="character" w:styleId="WW8Num16z0" w:customStyle="1">
    <w:name w:val="WW8Num16z0"/>
    <w:qFormat/>
    <w:rPr>
      <w:rFonts w:ascii="Symbol" w:hAnsi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7z0" w:customStyle="1">
    <w:name w:val="WW8Num17z0"/>
    <w:qFormat/>
    <w:rPr>
      <w:rFonts w:ascii="Arial" w:hAnsi="Aria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7z3" w:customStyle="1">
    <w:name w:val="WW8Num17z3"/>
    <w:qFormat/>
    <w:rPr>
      <w:rFonts w:ascii="Symbol" w:hAnsi="Symbol"/>
    </w:rPr>
  </w:style>
  <w:style w:type="character" w:styleId="WW8Num18z0" w:customStyle="1">
    <w:name w:val="WW8Num18z0"/>
    <w:qFormat/>
    <w:rPr>
      <w:rFonts w:ascii="Arial" w:hAnsi="Aria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Symbol" w:hAnsi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20z0" w:customStyle="1">
    <w:name w:val="WW8Num20z0"/>
    <w:qFormat/>
    <w:rPr>
      <w:rFonts w:ascii="Symbol" w:hAnsi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1z0" w:customStyle="1">
    <w:name w:val="WW8Num21z0"/>
    <w:qFormat/>
    <w:rPr>
      <w:rFonts w:ascii="Arial" w:hAnsi="Aria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2z0" w:customStyle="1">
    <w:name w:val="WW8Num22z0"/>
    <w:qFormat/>
    <w:rPr>
      <w:rFonts w:ascii="Symbol" w:hAnsi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/>
    </w:rPr>
  </w:style>
  <w:style w:type="character" w:styleId="WW8Num23z0" w:customStyle="1">
    <w:name w:val="WW8Num23z0"/>
    <w:qFormat/>
    <w:rPr>
      <w:rFonts w:ascii="Arial" w:hAnsi="Aria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Arial" w:hAnsi="Aria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6z0" w:customStyle="1">
    <w:name w:val="WW8Num26z0"/>
    <w:qFormat/>
    <w:rPr>
      <w:rFonts w:ascii="Arial" w:hAnsi="Aria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Symbol" w:hAnsi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8z0" w:customStyle="1">
    <w:name w:val="WW8Num28z0"/>
    <w:qFormat/>
    <w:rPr>
      <w:rFonts w:ascii="Symbol" w:hAnsi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30z0" w:customStyle="1">
    <w:name w:val="WW8Num30z0"/>
    <w:qFormat/>
    <w:rPr>
      <w:rFonts w:ascii="Wingdings" w:hAnsi="Wingdings"/>
    </w:rPr>
  </w:style>
  <w:style w:type="character" w:styleId="WW8Num33z0" w:customStyle="1">
    <w:name w:val="WW8Num33z0"/>
    <w:qFormat/>
    <w:rPr>
      <w:b w:val="false"/>
    </w:rPr>
  </w:style>
  <w:style w:type="character" w:styleId="WW8Num34z0" w:customStyle="1">
    <w:name w:val="WW8Num34z0"/>
    <w:qFormat/>
    <w:rPr>
      <w:rFonts w:ascii="Symbol" w:hAnsi="Symbol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/>
    </w:rPr>
  </w:style>
  <w:style w:type="character" w:styleId="WW8NumSt29z0" w:customStyle="1">
    <w:name w:val="WW8NumSt29z0"/>
    <w:qFormat/>
    <w:rPr>
      <w:rFonts w:ascii="Symbol" w:hAnsi="Symbol"/>
    </w:rPr>
  </w:style>
  <w:style w:type="character" w:styleId="WW8NumSt29z1" w:customStyle="1">
    <w:name w:val="WW8NumSt29z1"/>
    <w:qFormat/>
    <w:rPr>
      <w:rFonts w:ascii="Courier New" w:hAnsi="Courier New"/>
    </w:rPr>
  </w:style>
  <w:style w:type="character" w:styleId="WW8NumSt29z2" w:customStyle="1">
    <w:name w:val="WW8NumSt29z2"/>
    <w:qFormat/>
    <w:rPr>
      <w:rFonts w:ascii="Wingdings" w:hAnsi="Wingdings"/>
    </w:rPr>
  </w:style>
  <w:style w:type="character" w:styleId="Fontepargpadro1" w:customStyle="1">
    <w:name w:val="Fonte parág. padrão1"/>
    <w:qFormat/>
    <w:rPr/>
  </w:style>
  <w:style w:type="character" w:styleId="WW8Num1z0" w:customStyle="1">
    <w:name w:val="WW8Num1z0"/>
    <w:qFormat/>
    <w:rPr>
      <w:rFonts w:ascii="Symbol" w:hAnsi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/>
    </w:rPr>
  </w:style>
  <w:style w:type="character" w:styleId="Fontepargpadro2" w:customStyle="1">
    <w:name w:val="Fonte parág. padrão2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8Num3z0" w:customStyle="1">
    <w:name w:val="WW8Num3z0"/>
    <w:qFormat/>
    <w:rPr>
      <w:rFonts w:ascii="Symbol" w:hAnsi="Symbol"/>
    </w:rPr>
  </w:style>
  <w:style w:type="character" w:styleId="WW8Num3z2" w:customStyle="1">
    <w:name w:val="WW8Num3z2"/>
    <w:qFormat/>
    <w:rPr>
      <w:rFonts w:ascii="Wingdings" w:hAnsi="Wingdings"/>
    </w:rPr>
  </w:style>
  <w:style w:type="character" w:styleId="WW8Num4z0" w:customStyle="1">
    <w:name w:val="WW8Num4z0"/>
    <w:qFormat/>
    <w:rPr>
      <w:rFonts w:ascii="Symbol" w:hAnsi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6z0" w:customStyle="1">
    <w:name w:val="WW8Num6z0"/>
    <w:qFormat/>
    <w:rPr>
      <w:rFonts w:ascii="Symbol" w:hAnsi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8z4" w:customStyle="1">
    <w:name w:val="WW8Num8z4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Symbol" w:hAnsi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LinkdaInternet">
    <w:name w:val="Link da Internet"/>
    <w:basedOn w:val="Fontepargpadro1"/>
    <w:semiHidden/>
    <w:rPr>
      <w:color w:val="0000FF"/>
      <w:u w:val="single"/>
    </w:rPr>
  </w:style>
  <w:style w:type="character" w:styleId="Pagenumber">
    <w:name w:val="page number"/>
    <w:basedOn w:val="Fontepargpadro1"/>
    <w:semiHidden/>
    <w:qFormat/>
    <w:rPr/>
  </w:style>
  <w:style w:type="character" w:styleId="Marcadores" w:customStyle="1">
    <w:name w:val="Marcadores"/>
    <w:qFormat/>
    <w:rPr>
      <w:rFonts w:ascii="StarSymbol" w:hAnsi="StarSymbol" w:eastAsia="StarSymbol" w:cs="StarSymbol"/>
      <w:sz w:val="18"/>
      <w:szCs w:val="18"/>
    </w:rPr>
  </w:style>
  <w:style w:type="character" w:styleId="FollowedHyperlink">
    <w:name w:val="FollowedHyperlink"/>
    <w:basedOn w:val="Fontepargpadro1"/>
    <w:semiHidden/>
    <w:qFormat/>
    <w:rPr>
      <w:color w:val="800080"/>
      <w:u w:val="single"/>
    </w:rPr>
  </w:style>
  <w:style w:type="character" w:styleId="CommentReference" w:customStyle="1">
    <w:name w:val="Comment Reference"/>
    <w:basedOn w:val="Fontepargpadro1"/>
    <w:qFormat/>
    <w:rPr>
      <w:sz w:val="16"/>
      <w:szCs w:val="16"/>
    </w:rPr>
  </w:style>
  <w:style w:type="character" w:styleId="CommentTextChar" w:customStyle="1">
    <w:name w:val="Comment Text Char"/>
    <w:basedOn w:val="Fontepargpadro1"/>
    <w:qFormat/>
    <w:rPr/>
  </w:style>
  <w:style w:type="character" w:styleId="AssuntodocomentrioChar" w:customStyle="1">
    <w:name w:val="Assunto do comentário Char"/>
    <w:basedOn w:val="CommentTextChar"/>
    <w:qFormat/>
    <w:rPr/>
  </w:style>
  <w:style w:type="character" w:styleId="BalloonTextChar" w:customStyle="1">
    <w:name w:val="Balloon Text Char"/>
    <w:basedOn w:val="Fontepargpadro1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Fontepargpadro1"/>
    <w:qFormat/>
    <w:rPr>
      <w:sz w:val="24"/>
      <w:szCs w:val="24"/>
    </w:rPr>
  </w:style>
  <w:style w:type="character" w:styleId="ListLabel1">
    <w:name w:val="ListLabel 1"/>
    <w:qFormat/>
    <w:rPr>
      <w:lang w:val="en-US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semiHidden/>
    <w:pPr>
      <w:spacing w:before="120" w:after="120"/>
      <w:jc w:val="center"/>
    </w:pPr>
    <w:rPr>
      <w:b/>
      <w:bCs/>
    </w:rPr>
  </w:style>
  <w:style w:type="paragraph" w:styleId="Lista">
    <w:name w:val="List"/>
    <w:basedOn w:val="Corpodetexto"/>
    <w:semiHidden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Captulo" w:customStyle="1">
    <w:name w:val="Capítulo"/>
    <w:basedOn w:val="Normal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Rodap">
    <w:name w:val="Footer"/>
    <w:basedOn w:val="Normal"/>
    <w:semiHidden/>
    <w:pPr/>
    <w:rPr/>
  </w:style>
  <w:style w:type="paragraph" w:styleId="Cabealho">
    <w:name w:val="Header"/>
    <w:basedOn w:val="Normal"/>
    <w:semiHidden/>
    <w:pPr/>
    <w:rPr/>
  </w:style>
  <w:style w:type="paragraph" w:styleId="Corpodetextorecuado">
    <w:name w:val="Body Text Indent"/>
    <w:basedOn w:val="Normal"/>
    <w:semiHidden/>
    <w:pPr>
      <w:spacing w:before="0" w:after="120"/>
      <w:ind w:left="283" w:hanging="0"/>
    </w:pPr>
    <w:rPr/>
  </w:style>
  <w:style w:type="paragraph" w:styleId="Contedodoquadro" w:customStyle="1">
    <w:name w:val="Conteúdo do quadro"/>
    <w:basedOn w:val="Corpodetexto"/>
    <w:qFormat/>
    <w:pPr/>
    <w:rPr/>
  </w:style>
  <w:style w:type="paragraph" w:styleId="CommentText" w:customStyle="1">
    <w:name w:val="Comment Text"/>
    <w:basedOn w:val="Normal"/>
    <w:qFormat/>
    <w:pPr>
      <w:suppressAutoHyphens w:val="false"/>
    </w:pPr>
    <w:rPr>
      <w:sz w:val="20"/>
      <w:szCs w:val="20"/>
    </w:rPr>
  </w:style>
  <w:style w:type="paragraph" w:styleId="CommentSubject" w:customStyle="1">
    <w:name w:val="Comment Subject"/>
    <w:basedOn w:val="CommentText"/>
    <w:qFormat/>
    <w:pPr>
      <w:suppressAutoHyphens w:val="true"/>
    </w:pPr>
    <w:rPr>
      <w:b/>
      <w:bCs/>
    </w:rPr>
  </w:style>
  <w:style w:type="paragraph" w:styleId="Textodebalo1" w:customStyle="1">
    <w:name w:val="Texto de balão1"/>
    <w:basedOn w:val="Normal"/>
    <w:qFormat/>
    <w:pPr/>
    <w:rPr>
      <w:rFonts w:ascii="Tahoma" w:hAnsi="Tahoma" w:cs="Tahoma"/>
      <w:sz w:val="16"/>
      <w:szCs w:val="16"/>
    </w:rPr>
  </w:style>
  <w:style w:type="paragraph" w:styleId="WWDefault" w:customStyle="1">
    <w:name w:val="WW-Default"/>
    <w:qFormat/>
    <w:pPr>
      <w:widowControl/>
      <w:suppressAutoHyphens w:val="true"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eastAsia="ar-SA" w:val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atabela" w:customStyle="1">
    <w:name w:val="Título da tabela"/>
    <w:basedOn w:val="Contedodatabe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89750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Application>LibreOffice/5.4.7.2$Windows_X86_64 LibreOffice_project/c838ef25c16710f8838b1faec480ebba495259d0</Application>
  <Pages>1</Pages>
  <Words>65</Words>
  <Characters>404</Characters>
  <CharactersWithSpaces>466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2016-12-16T00:28:00Z</dcterms:created>
  <dc:creator>ADMINISTRADOR</dc:creator>
  <dc:description/>
  <dc:language>pt-BR</dc:language>
  <cp:lastModifiedBy/>
  <cp:lastPrinted>2007-05-24T19:29:00Z</cp:lastPrinted>
  <dcterms:modified xsi:type="dcterms:W3CDTF">2019-09-09T15:37:03Z</dcterms:modified>
  <cp:revision>9</cp:revision>
  <dc:subject/>
  <dc:title>CONFIRMAÇÃO E DISPONIBILIDADE DE PROFESSORES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