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ANEXO 1 - FORMULÁRIO DE SOLICITAÇÃO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PROAP PPGEL – UFSJ/CEFET-MG/2024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8386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4"/>
        <w:gridCol w:w="5191"/>
      </w:tblGrid>
      <w:tr>
        <w:trPr/>
        <w:tc>
          <w:tcPr>
            <w:tcW w:w="8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PROGRAMA DE PÓS-GRADUAÇÃO EM ENGENHARIA ELÉTRICA</w:t>
            </w:r>
          </w:p>
        </w:tc>
      </w:tr>
      <w:tr>
        <w:trPr>
          <w:trHeight w:val="1" w:hRule="atLeast"/>
        </w:trPr>
        <w:tc>
          <w:tcPr>
            <w:tcW w:w="8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Eu _________________________________________________, docente/discente do Programa de Pós-Graduação em Engenharia Elétrica (PPGEL), CPF nº ____________________, venho solicitar à coordenação do programa, auxílio financeiro para participação em: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Evento acadêmico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Atividade remota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Trabalho de campo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Outras atividades acadêmicas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8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Documentos a serem anexados a esta solicitação: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- Comprovante de aceite do artigo;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</w:rPr>
              <w:t>- Folder do evento.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</w:rPr>
              <w:t xml:space="preserve">- Artigo Aprovado (1ª página).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1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Descrição da atividade: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Data da atividade: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997" w:hRule="atLeast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Localidade de realização da atividade (cidade/estado/país):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891" w:hRule="atLeast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Dados do requerente: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CPF 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Dados bancários: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Banco ____________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Ag 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CC 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8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u w:val="single"/>
              </w:rPr>
              <w:t>Obs.:</w:t>
            </w:r>
            <w:r>
              <w:rPr>
                <w:rFonts w:eastAsia="Calibri" w:cs="Calibri" w:ascii="Calibri" w:hAnsi="Calibri"/>
                <w:b/>
              </w:rPr>
              <w:t xml:space="preserve"> O requerente declara ciência de que, no âmbito do PPGEL, os recursos do PROAP são utilizados exclusivamente para a participação em eventos científicos. Está vedado o pagamento de auxilio sem a devida comprovação de participação no evento. O comprovante de participação deve atestar que o discente ou docente beneficiado com o auxilio efetivamente participou do referido evento.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A coordenadoria do PPGEL:  </w:t>
            </w:r>
            <w:r>
              <w:rPr>
                <w:rFonts w:eastAsia="Symbol" w:cs="Symbol" w:ascii="Symbol" w:hAnsi="Symbol"/>
                <w:color w:val="00000A"/>
              </w:rPr>
              <w:t xml:space="preserve"> </w:t>
            </w:r>
            <w:r>
              <w:rPr>
                <w:rFonts w:eastAsia="Calibri" w:cs="Calibri" w:ascii="Calibri" w:hAnsi="Calibri"/>
              </w:rPr>
              <w:t xml:space="preserve">defere   </w:t>
            </w:r>
            <w:r>
              <w:rPr>
                <w:rFonts w:eastAsia="Symbol" w:cs="Symbol" w:ascii="Symbol" w:hAnsi="Symbol"/>
                <w:color w:val="00000A"/>
              </w:rPr>
              <w:t></w:t>
            </w:r>
            <w:r>
              <w:rPr>
                <w:rFonts w:eastAsia="Calibri" w:cs="Calibri" w:ascii="Calibri" w:hAnsi="Calibri"/>
              </w:rPr>
              <w:t xml:space="preserve"> indefere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</w:t>
            </w:r>
            <w:r>
              <w:rPr>
                <w:rFonts w:eastAsia="Calibri" w:cs="Calibri" w:ascii="Calibri" w:hAnsi="Calibri"/>
              </w:rPr>
              <w:t>_____/_____/______ , 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</w:t>
            </w:r>
            <w:r>
              <w:rPr>
                <w:rFonts w:eastAsia="Calibri" w:cs="Calibri" w:ascii="Calibri" w:hAnsi="Calibri"/>
              </w:rPr>
              <w:t xml:space="preserve">Data </w:t>
              <w:tab/>
              <w:tab/>
              <w:t>Assinatura e carimbo do Coordenador do PPGEL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701" w:right="1701" w:header="0" w:top="851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07844928"/>
    </w:sdtPr>
    <w:sdtContent>
      <w:p>
        <w:pPr>
          <w:pStyle w:val="Rodap"/>
          <w:jc w:val="right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bb492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92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92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2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92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92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92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92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92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bb492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bb492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bb4929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bb4929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bb4929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bb4929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bb4929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bb4929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bb4929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bb492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bb492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bb49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4929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bb4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929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a3ec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3ec9"/>
    <w:rPr/>
  </w:style>
  <w:style w:type="character" w:styleId="LinkdaInternet">
    <w:name w:val="Link da Internet"/>
    <w:basedOn w:val="DefaultParagraphFont"/>
    <w:uiPriority w:val="99"/>
    <w:unhideWhenUsed/>
    <w:rsid w:val="00fa08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08f1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bb4929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4929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bb492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929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bb492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ea3ec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a3ec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c3781"/>
    <w:pPr>
      <w:widowControl/>
      <w:bidi w:val="0"/>
      <w:spacing w:lineRule="auto" w:line="240" w:before="0" w:after="0"/>
      <w:jc w:val="left"/>
    </w:pPr>
    <w:rPr>
      <w:rFonts w:ascii="Calibri" w:hAnsi="Calibri" w:cs="Calibri" w:eastAsia="Aptos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Application>LibreOffice/5.4.7.2$Windows_X86_64 LibreOffice_project/c838ef25c16710f8838b1faec480ebba495259d0</Application>
  <Pages>2</Pages>
  <Words>183</Words>
  <Characters>1196</Characters>
  <CharactersWithSpaces>1417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2024-08-13T16:16:00Z</dcterms:created>
  <dc:creator>Wesley Peres</dc:creator>
  <dc:description/>
  <dc:language>pt-BR</dc:language>
  <cp:lastModifiedBy/>
  <dcterms:modified xsi:type="dcterms:W3CDTF">2025-01-21T11:26:39Z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